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CB" w:rsidRPr="0043164E" w:rsidRDefault="00137BA8" w:rsidP="00137BA8">
      <w:pPr>
        <w:shd w:val="clear" w:color="auto" w:fill="FFFFFF"/>
        <w:spacing w:before="240" w:after="240" w:line="330" w:lineRule="atLeast"/>
        <w:jc w:val="center"/>
        <w:outlineLvl w:val="3"/>
        <w:rPr>
          <w:rStyle w:val="a4"/>
          <w:rFonts w:ascii="Times New Roman" w:hAnsi="Times New Roman" w:cs="Times New Roman"/>
          <w:b w:val="0"/>
          <w:bCs w:val="0"/>
          <w:caps/>
          <w:sz w:val="32"/>
          <w:szCs w:val="32"/>
        </w:rPr>
      </w:pPr>
      <w:r w:rsidRPr="0043164E">
        <w:rPr>
          <w:rFonts w:ascii="Times New Roman" w:eastAsia="Times New Roman" w:hAnsi="Times New Roman" w:cs="Times New Roman"/>
          <w:b/>
          <w:caps/>
          <w:color w:val="323232"/>
          <w:sz w:val="32"/>
          <w:szCs w:val="32"/>
          <w:lang w:eastAsia="ru-RU"/>
        </w:rPr>
        <w:t>П</w:t>
      </w:r>
      <w:r w:rsidR="00E2719B" w:rsidRPr="0043164E">
        <w:rPr>
          <w:rFonts w:ascii="Times New Roman" w:eastAsia="Times New Roman" w:hAnsi="Times New Roman" w:cs="Times New Roman"/>
          <w:b/>
          <w:caps/>
          <w:color w:val="323232"/>
          <w:sz w:val="32"/>
          <w:szCs w:val="32"/>
          <w:lang w:eastAsia="ru-RU"/>
        </w:rPr>
        <w:t>амятк</w:t>
      </w:r>
      <w:r w:rsidRPr="0043164E">
        <w:rPr>
          <w:rFonts w:ascii="Times New Roman" w:eastAsia="Times New Roman" w:hAnsi="Times New Roman" w:cs="Times New Roman"/>
          <w:b/>
          <w:caps/>
          <w:color w:val="323232"/>
          <w:sz w:val="32"/>
          <w:szCs w:val="32"/>
          <w:lang w:eastAsia="ru-RU"/>
        </w:rPr>
        <w:t>а</w:t>
      </w:r>
      <w:r w:rsidR="00E2719B" w:rsidRPr="0043164E">
        <w:rPr>
          <w:rFonts w:ascii="Times New Roman" w:eastAsia="Times New Roman" w:hAnsi="Times New Roman" w:cs="Times New Roman"/>
          <w:b/>
          <w:caps/>
          <w:color w:val="323232"/>
          <w:sz w:val="32"/>
          <w:szCs w:val="32"/>
          <w:lang w:eastAsia="ru-RU"/>
        </w:rPr>
        <w:t xml:space="preserve"> </w:t>
      </w:r>
      <w:r w:rsidR="00F574CB" w:rsidRPr="0043164E">
        <w:rPr>
          <w:rFonts w:ascii="Times New Roman" w:hAnsi="Times New Roman" w:cs="Times New Roman"/>
          <w:b/>
          <w:caps/>
          <w:sz w:val="32"/>
          <w:szCs w:val="32"/>
        </w:rPr>
        <w:t xml:space="preserve">о порядке </w:t>
      </w:r>
      <w:r w:rsidR="00F574CB" w:rsidRPr="0043164E">
        <w:rPr>
          <w:rStyle w:val="a4"/>
          <w:rFonts w:ascii="Times New Roman" w:hAnsi="Times New Roman" w:cs="Times New Roman"/>
          <w:bCs w:val="0"/>
          <w:caps/>
          <w:sz w:val="32"/>
          <w:szCs w:val="32"/>
        </w:rPr>
        <w:t>действий граждан при присасывании клеща</w:t>
      </w:r>
    </w:p>
    <w:p w:rsidR="00E2719B" w:rsidRPr="00E2719B" w:rsidRDefault="00E2719B" w:rsidP="00F574CB">
      <w:pPr>
        <w:shd w:val="clear" w:color="auto" w:fill="FFFFFF"/>
        <w:spacing w:before="240" w:after="240" w:line="330" w:lineRule="atLeast"/>
        <w:jc w:val="both"/>
        <w:outlineLvl w:val="3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2719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Чем раньше снят присосавшийся клещ, тем меньше вероятность попадания возбудителей клещевых инфекций в рану.</w:t>
      </w:r>
    </w:p>
    <w:p w:rsidR="00E2719B" w:rsidRPr="00E2719B" w:rsidRDefault="00E2719B" w:rsidP="00E271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2719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Самостоятельно пытаться извлечь насекомое не стоит. Это важно, поскольку при попытках самостоятельного извлечения его можно случайно придавить, а погибший клещ не пригоден для проведения лабораторных исследований. При самостоятельных попытках можно неудачно вытащить только туловище насекомого, при этом голова останется в образовавшейся ранке, а это чревато развитием инфекционного процесса. Также опасность в том, что часто клещ выбирает такое место на теле, откуда самостоятельно его вытащить проблематично.</w:t>
      </w:r>
    </w:p>
    <w:p w:rsidR="00E2719B" w:rsidRPr="00137BA8" w:rsidRDefault="00E2719B" w:rsidP="00E271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u w:val="single"/>
          <w:lang w:eastAsia="ru-RU"/>
        </w:rPr>
      </w:pPr>
      <w:r w:rsidRPr="00137BA8">
        <w:rPr>
          <w:rFonts w:ascii="Times New Roman" w:eastAsia="Times New Roman" w:hAnsi="Times New Roman" w:cs="Times New Roman"/>
          <w:color w:val="1C1C1C"/>
          <w:sz w:val="28"/>
          <w:szCs w:val="28"/>
          <w:u w:val="single"/>
          <w:lang w:eastAsia="ru-RU"/>
        </w:rPr>
        <w:t>Что не надо делать:</w:t>
      </w:r>
    </w:p>
    <w:p w:rsidR="00E2719B" w:rsidRPr="00E2719B" w:rsidRDefault="00E2719B" w:rsidP="00E27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2719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Не берите и не давите клеща голыми руками – инфекция может попасть в кровь через микротрещины на коже.</w:t>
      </w:r>
    </w:p>
    <w:p w:rsidR="00E2719B" w:rsidRPr="00E2719B" w:rsidRDefault="00E2719B" w:rsidP="00E27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2719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Не удаляйте клеща зубами, в этом случае не исключается заражение возбудителями инфекций через рот.</w:t>
      </w:r>
      <w:bookmarkStart w:id="0" w:name="_GoBack"/>
      <w:bookmarkEnd w:id="0"/>
    </w:p>
    <w:p w:rsidR="00E2719B" w:rsidRPr="00E2719B" w:rsidRDefault="00E2719B" w:rsidP="00E27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2719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Не выковыривайте клеща острыми предметами.</w:t>
      </w:r>
    </w:p>
    <w:p w:rsidR="00E2719B" w:rsidRPr="00E2719B" w:rsidRDefault="00E2719B" w:rsidP="00E27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2719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Клеща нельзя сдавливать, тащить за брюшко и резко выдергивать.</w:t>
      </w:r>
    </w:p>
    <w:p w:rsidR="00E2719B" w:rsidRPr="00E2719B" w:rsidRDefault="00E2719B" w:rsidP="00E27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2719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Клеща не нужно ничем заливать и мазать.</w:t>
      </w:r>
    </w:p>
    <w:p w:rsidR="00E2719B" w:rsidRPr="00E2719B" w:rsidRDefault="00E2719B" w:rsidP="00E27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2719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Клеща не нужно прижигать.</w:t>
      </w:r>
    </w:p>
    <w:p w:rsidR="00E2719B" w:rsidRPr="00E2719B" w:rsidRDefault="00E2719B" w:rsidP="00E27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2719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Не расчесывайте место укуса.</w:t>
      </w:r>
    </w:p>
    <w:p w:rsidR="00E2719B" w:rsidRPr="00E2719B" w:rsidRDefault="00E2719B" w:rsidP="00E271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2719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Поместите удаленного клеща в чистую посуду (пробирка, пузырек, баночка и т.п.), в которую предварительно поместите немного смоченную водой гигроскопичную бумагу (фильтровальная, бумажная салфетка и др.) – важно, чтобы тело насекомого находилось во влажной среде.</w:t>
      </w:r>
    </w:p>
    <w:p w:rsidR="00E2719B" w:rsidRPr="00E2719B" w:rsidRDefault="00E2719B" w:rsidP="00E271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2719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После самостоятельного удаления клеща необходимо как можно быстрее обратиться в медицинскую организацию.</w:t>
      </w:r>
    </w:p>
    <w:p w:rsidR="00E2719B" w:rsidRPr="00E2719B" w:rsidRDefault="00E2719B" w:rsidP="00E271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2719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 медицинской организации пострадавшему от укуса клеща гарантированно окажут необходимую медицинскую помощь (удалят клеща, обработают место укуса, назначат необходимые исследования).</w:t>
      </w:r>
    </w:p>
    <w:p w:rsidR="00E2719B" w:rsidRPr="00E2719B" w:rsidRDefault="00E2719B" w:rsidP="00E271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37BA8">
        <w:rPr>
          <w:rFonts w:ascii="Times New Roman" w:eastAsia="Times New Roman" w:hAnsi="Times New Roman" w:cs="Times New Roman"/>
          <w:color w:val="1C1C1C"/>
          <w:sz w:val="28"/>
          <w:szCs w:val="28"/>
          <w:u w:val="single"/>
          <w:lang w:eastAsia="ru-RU"/>
        </w:rPr>
        <w:t>Если клещ живой,</w:t>
      </w:r>
      <w:r w:rsidRPr="00E2719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он будет направлен в вирусологическую лабораторию на исследование (наличие возбудителей клещевого вирусного энцефалита, клещевого </w:t>
      </w:r>
      <w:proofErr w:type="spellStart"/>
      <w:r w:rsidRPr="00E2719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боррелиоза</w:t>
      </w:r>
      <w:proofErr w:type="spellEnd"/>
      <w:r w:rsidRPr="00E2719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).</w:t>
      </w:r>
    </w:p>
    <w:p w:rsidR="00E2719B" w:rsidRPr="00E2719B" w:rsidRDefault="00E2719B" w:rsidP="00E271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2719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 случае подтверждения инфицирования клеща вирусом клещевого энцефалита, и если с момента укуса прошло не более 4-х дней (96 часов), в качестве экстренной профилактики клещевого энцефалита назначается внутримышечная инъекция иммуноглобулина человека против клещевого энцефалита (однократно).</w:t>
      </w:r>
    </w:p>
    <w:p w:rsidR="00E2719B" w:rsidRPr="00E2719B" w:rsidRDefault="00E2719B" w:rsidP="00E271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37BA8">
        <w:rPr>
          <w:rFonts w:ascii="Times New Roman" w:eastAsia="Times New Roman" w:hAnsi="Times New Roman" w:cs="Times New Roman"/>
          <w:color w:val="1C1C1C"/>
          <w:sz w:val="28"/>
          <w:szCs w:val="28"/>
          <w:u w:val="single"/>
          <w:lang w:eastAsia="ru-RU"/>
        </w:rPr>
        <w:t>Иммуноглобулин вводят лицам,</w:t>
      </w:r>
      <w:r w:rsidRPr="00E2719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не привитым против клещевого вирусного энцефалита; получившим неполный курс прививок; имеющим дефекты в </w:t>
      </w:r>
      <w:r w:rsidRPr="00E2719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t>вакцинальном курсе; не имеющим документального подтверждения о профилактических прививках.</w:t>
      </w:r>
    </w:p>
    <w:p w:rsidR="00E2719B" w:rsidRDefault="00E2719B" w:rsidP="00E271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37BA8">
        <w:rPr>
          <w:rFonts w:ascii="Times New Roman" w:eastAsia="Times New Roman" w:hAnsi="Times New Roman" w:cs="Times New Roman"/>
          <w:color w:val="1C1C1C"/>
          <w:sz w:val="28"/>
          <w:szCs w:val="28"/>
          <w:u w:val="single"/>
          <w:lang w:eastAsia="ru-RU"/>
        </w:rPr>
        <w:t>Если клещ не может быть исследован</w:t>
      </w:r>
      <w:r w:rsidRPr="00E2719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, назначается исследование крови человека на клещевой энцефалит, клещевой </w:t>
      </w:r>
      <w:proofErr w:type="spellStart"/>
      <w:r w:rsidRPr="00E2719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боррелиоз</w:t>
      </w:r>
      <w:proofErr w:type="spellEnd"/>
      <w:r w:rsidRPr="00E2719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и другие клещевые инфекции. Кровь сдается натощак (после приема пищи должно пройти не менее 4-х часов), исключить курение в течение 30 минут до сдачи крови. По результатам исследования крови принимается решение о необходимости введения иммуноглобулина.</w:t>
      </w:r>
    </w:p>
    <w:p w:rsidR="00620779" w:rsidRPr="000D2B51" w:rsidRDefault="00620779" w:rsidP="006207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32"/>
          <w:szCs w:val="32"/>
          <w:u w:val="single"/>
          <w:lang w:eastAsia="ru-RU"/>
        </w:rPr>
      </w:pPr>
      <w:r w:rsidRPr="000D2B51">
        <w:rPr>
          <w:rFonts w:ascii="Times New Roman" w:eastAsia="Times New Roman" w:hAnsi="Times New Roman" w:cs="Times New Roman"/>
          <w:b/>
          <w:color w:val="1C1C1C"/>
          <w:sz w:val="32"/>
          <w:szCs w:val="32"/>
          <w:u w:val="single"/>
          <w:lang w:eastAsia="ru-RU"/>
        </w:rPr>
        <w:t xml:space="preserve">Информация об оказании медицинской помощи лицам, </w:t>
      </w:r>
      <w:proofErr w:type="gramStart"/>
      <w:r w:rsidRPr="000D2B51">
        <w:rPr>
          <w:rFonts w:ascii="Times New Roman" w:eastAsia="Times New Roman" w:hAnsi="Times New Roman" w:cs="Times New Roman"/>
          <w:b/>
          <w:color w:val="1C1C1C"/>
          <w:sz w:val="32"/>
          <w:szCs w:val="32"/>
          <w:u w:val="single"/>
          <w:lang w:eastAsia="ru-RU"/>
        </w:rPr>
        <w:t>обращающим</w:t>
      </w:r>
      <w:r w:rsidR="008C4FC9">
        <w:rPr>
          <w:rFonts w:ascii="Times New Roman" w:eastAsia="Times New Roman" w:hAnsi="Times New Roman" w:cs="Times New Roman"/>
          <w:b/>
          <w:color w:val="1C1C1C"/>
          <w:sz w:val="32"/>
          <w:szCs w:val="32"/>
          <w:u w:val="single"/>
          <w:lang w:eastAsia="ru-RU"/>
        </w:rPr>
        <w:t>и</w:t>
      </w:r>
      <w:r w:rsidRPr="000D2B51">
        <w:rPr>
          <w:rFonts w:ascii="Times New Roman" w:eastAsia="Times New Roman" w:hAnsi="Times New Roman" w:cs="Times New Roman"/>
          <w:b/>
          <w:color w:val="1C1C1C"/>
          <w:sz w:val="32"/>
          <w:szCs w:val="32"/>
          <w:u w:val="single"/>
          <w:lang w:eastAsia="ru-RU"/>
        </w:rPr>
        <w:t>ся</w:t>
      </w:r>
      <w:proofErr w:type="gramEnd"/>
      <w:r w:rsidRPr="000D2B51">
        <w:rPr>
          <w:rFonts w:ascii="Times New Roman" w:eastAsia="Times New Roman" w:hAnsi="Times New Roman" w:cs="Times New Roman"/>
          <w:b/>
          <w:color w:val="1C1C1C"/>
          <w:sz w:val="32"/>
          <w:szCs w:val="32"/>
          <w:u w:val="single"/>
          <w:lang w:eastAsia="ru-RU"/>
        </w:rPr>
        <w:t xml:space="preserve"> с присасыванием клещей</w:t>
      </w:r>
    </w:p>
    <w:p w:rsidR="000D2B51" w:rsidRPr="000D2B51" w:rsidRDefault="00846A4E" w:rsidP="000D2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0D2B51">
        <w:rPr>
          <w:rFonts w:ascii="Times New Roman" w:eastAsia="Times New Roman" w:hAnsi="Times New Roman" w:cs="Times New Roman"/>
          <w:b/>
          <w:color w:val="1C1C1C"/>
          <w:sz w:val="28"/>
          <w:szCs w:val="28"/>
          <w:u w:val="single"/>
          <w:lang w:eastAsia="ru-RU"/>
        </w:rPr>
        <w:t>В будние дни (с понедельника по пятницу)</w:t>
      </w:r>
      <w:r w:rsidRPr="000D2B5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</w:t>
      </w:r>
    </w:p>
    <w:p w:rsidR="000D2B51" w:rsidRDefault="00846A4E" w:rsidP="000D2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0D2B51">
        <w:rPr>
          <w:rFonts w:ascii="Times New Roman" w:eastAsia="Times New Roman" w:hAnsi="Times New Roman" w:cs="Times New Roman"/>
          <w:b/>
          <w:color w:val="1C1C1C"/>
          <w:sz w:val="28"/>
          <w:szCs w:val="28"/>
          <w:u w:val="single"/>
          <w:lang w:eastAsia="ru-RU"/>
        </w:rPr>
        <w:t>с 8.00 по 18.00</w:t>
      </w:r>
      <w:r w:rsidRPr="00846A4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помощь оказывается в поликлинике </w:t>
      </w:r>
    </w:p>
    <w:p w:rsidR="00846A4E" w:rsidRPr="000D2B51" w:rsidRDefault="00846A4E" w:rsidP="000D2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u w:val="single"/>
          <w:lang w:eastAsia="ru-RU"/>
        </w:rPr>
      </w:pPr>
      <w:r w:rsidRPr="000D2B51">
        <w:rPr>
          <w:rFonts w:ascii="Times New Roman" w:eastAsia="Times New Roman" w:hAnsi="Times New Roman" w:cs="Times New Roman"/>
          <w:color w:val="1C1C1C"/>
          <w:sz w:val="28"/>
          <w:szCs w:val="28"/>
          <w:u w:val="single"/>
          <w:lang w:eastAsia="ru-RU"/>
        </w:rPr>
        <w:t xml:space="preserve">ГАУЗ КО «КГКБ №4» по адресу: </w:t>
      </w:r>
      <w:proofErr w:type="spellStart"/>
      <w:r w:rsidRPr="000D2B51">
        <w:rPr>
          <w:rFonts w:ascii="Times New Roman" w:eastAsia="Times New Roman" w:hAnsi="Times New Roman" w:cs="Times New Roman"/>
          <w:color w:val="1C1C1C"/>
          <w:sz w:val="28"/>
          <w:szCs w:val="28"/>
          <w:u w:val="single"/>
          <w:lang w:eastAsia="ru-RU"/>
        </w:rPr>
        <w:t>ул</w:t>
      </w:r>
      <w:proofErr w:type="gramStart"/>
      <w:r w:rsidRPr="000D2B51">
        <w:rPr>
          <w:rFonts w:ascii="Times New Roman" w:eastAsia="Times New Roman" w:hAnsi="Times New Roman" w:cs="Times New Roman"/>
          <w:color w:val="1C1C1C"/>
          <w:sz w:val="28"/>
          <w:szCs w:val="28"/>
          <w:u w:val="single"/>
          <w:lang w:eastAsia="ru-RU"/>
        </w:rPr>
        <w:t>.К</w:t>
      </w:r>
      <w:proofErr w:type="gramEnd"/>
      <w:r w:rsidRPr="000D2B51">
        <w:rPr>
          <w:rFonts w:ascii="Times New Roman" w:eastAsia="Times New Roman" w:hAnsi="Times New Roman" w:cs="Times New Roman"/>
          <w:color w:val="1C1C1C"/>
          <w:sz w:val="28"/>
          <w:szCs w:val="28"/>
          <w:u w:val="single"/>
          <w:lang w:eastAsia="ru-RU"/>
        </w:rPr>
        <w:t>расноармейская</w:t>
      </w:r>
      <w:proofErr w:type="spellEnd"/>
      <w:r w:rsidRPr="000D2B51">
        <w:rPr>
          <w:rFonts w:ascii="Times New Roman" w:eastAsia="Times New Roman" w:hAnsi="Times New Roman" w:cs="Times New Roman"/>
          <w:color w:val="1C1C1C"/>
          <w:sz w:val="28"/>
          <w:szCs w:val="28"/>
          <w:u w:val="single"/>
          <w:lang w:eastAsia="ru-RU"/>
        </w:rPr>
        <w:t xml:space="preserve"> ,93.</w:t>
      </w:r>
    </w:p>
    <w:p w:rsidR="00846A4E" w:rsidRDefault="00846A4E" w:rsidP="000D2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46A4E">
        <w:rPr>
          <w:rFonts w:ascii="Times New Roman" w:eastAsia="Times New Roman" w:hAnsi="Times New Roman" w:cs="Times New Roman"/>
          <w:color w:val="1C1C1C"/>
          <w:sz w:val="28"/>
          <w:szCs w:val="28"/>
          <w:u w:val="single"/>
          <w:lang w:eastAsia="ru-RU"/>
        </w:rPr>
        <w:t>Объем оказываемых услуг: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исследование клеща,</w:t>
      </w:r>
      <w:r w:rsidR="000D2B5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исследование крови на наличие вируса клещевого энцефалита, клещевого </w:t>
      </w:r>
      <w:proofErr w:type="spellStart"/>
      <w:r w:rsidR="000D2B5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бореллиоза</w:t>
      </w:r>
      <w:proofErr w:type="spellEnd"/>
      <w:r w:rsidR="000D2B5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введение противоклещевого иммуноглобулина</w:t>
      </w:r>
      <w:r w:rsidR="000D2B5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</w:t>
      </w:r>
    </w:p>
    <w:p w:rsidR="000D2B51" w:rsidRDefault="00846A4E" w:rsidP="000D2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0D2B51">
        <w:rPr>
          <w:rFonts w:ascii="Times New Roman" w:eastAsia="Times New Roman" w:hAnsi="Times New Roman" w:cs="Times New Roman"/>
          <w:b/>
          <w:color w:val="1C1C1C"/>
          <w:sz w:val="28"/>
          <w:szCs w:val="28"/>
          <w:u w:val="single"/>
          <w:lang w:eastAsia="ru-RU"/>
        </w:rPr>
        <w:t>В выходные и праздничные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дни обращаться</w:t>
      </w:r>
    </w:p>
    <w:p w:rsidR="000D2B51" w:rsidRDefault="00846A4E" w:rsidP="000D2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в </w:t>
      </w:r>
      <w:r w:rsidRPr="000D2B51">
        <w:rPr>
          <w:rFonts w:ascii="Times New Roman" w:eastAsia="Times New Roman" w:hAnsi="Times New Roman" w:cs="Times New Roman"/>
          <w:color w:val="1C1C1C"/>
          <w:sz w:val="28"/>
          <w:szCs w:val="28"/>
          <w:u w:val="single"/>
          <w:lang w:eastAsia="ru-RU"/>
        </w:rPr>
        <w:t xml:space="preserve">городские </w:t>
      </w:r>
      <w:proofErr w:type="spellStart"/>
      <w:r w:rsidRPr="000D2B51">
        <w:rPr>
          <w:rFonts w:ascii="Times New Roman" w:eastAsia="Times New Roman" w:hAnsi="Times New Roman" w:cs="Times New Roman"/>
          <w:color w:val="1C1C1C"/>
          <w:sz w:val="28"/>
          <w:szCs w:val="28"/>
          <w:u w:val="single"/>
          <w:lang w:eastAsia="ru-RU"/>
        </w:rPr>
        <w:t>травмпункты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</w:p>
    <w:p w:rsidR="00846A4E" w:rsidRPr="000D2B51" w:rsidRDefault="00846A4E" w:rsidP="000D2B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u w:val="single"/>
          <w:lang w:eastAsia="ru-RU"/>
        </w:rPr>
      </w:pPr>
      <w:r w:rsidRPr="000D2B51">
        <w:rPr>
          <w:rFonts w:ascii="Times New Roman" w:eastAsia="Times New Roman" w:hAnsi="Times New Roman" w:cs="Times New Roman"/>
          <w:color w:val="1C1C1C"/>
          <w:sz w:val="28"/>
          <w:szCs w:val="28"/>
          <w:u w:val="single"/>
          <w:lang w:eastAsia="ru-RU"/>
        </w:rPr>
        <w:t>(ул</w:t>
      </w:r>
      <w:proofErr w:type="gramStart"/>
      <w:r w:rsidRPr="000D2B51">
        <w:rPr>
          <w:rFonts w:ascii="Times New Roman" w:eastAsia="Times New Roman" w:hAnsi="Times New Roman" w:cs="Times New Roman"/>
          <w:color w:val="1C1C1C"/>
          <w:sz w:val="28"/>
          <w:szCs w:val="28"/>
          <w:u w:val="single"/>
          <w:lang w:eastAsia="ru-RU"/>
        </w:rPr>
        <w:t>.В</w:t>
      </w:r>
      <w:proofErr w:type="gramEnd"/>
      <w:r w:rsidRPr="000D2B51">
        <w:rPr>
          <w:rFonts w:ascii="Times New Roman" w:eastAsia="Times New Roman" w:hAnsi="Times New Roman" w:cs="Times New Roman"/>
          <w:color w:val="1C1C1C"/>
          <w:sz w:val="28"/>
          <w:szCs w:val="28"/>
          <w:u w:val="single"/>
          <w:lang w:eastAsia="ru-RU"/>
        </w:rPr>
        <w:t>есенняя,9; пр-т Ленина,98)</w:t>
      </w:r>
    </w:p>
    <w:p w:rsidR="000D2B51" w:rsidRDefault="000D2B51" w:rsidP="006207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0D2B51" w:rsidRPr="00620779" w:rsidRDefault="00620779" w:rsidP="006207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207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ПАМЯТКА</w:t>
      </w:r>
    </w:p>
    <w:p w:rsidR="00620779" w:rsidRDefault="00620779" w:rsidP="006207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207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Если Вас укусил клещ, и Вы прошли экстренную иммунопрофилактику:</w:t>
      </w:r>
    </w:p>
    <w:p w:rsidR="000D2B51" w:rsidRPr="00620779" w:rsidRDefault="000D2B51" w:rsidP="006207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20779" w:rsidRPr="000D2B51" w:rsidRDefault="00620779" w:rsidP="000D2B51">
      <w:pPr>
        <w:pStyle w:val="a5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B51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течение 21 дня утром и вечером измерять температуру тела;</w:t>
      </w:r>
    </w:p>
    <w:p w:rsidR="00620779" w:rsidRPr="000D2B51" w:rsidRDefault="00620779" w:rsidP="000D2B51">
      <w:pPr>
        <w:pStyle w:val="a5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B51">
        <w:rPr>
          <w:rFonts w:ascii="Times New Roman" w:eastAsia="Times New Roman" w:hAnsi="Times New Roman" w:cs="Times New Roman"/>
          <w:sz w:val="28"/>
          <w:szCs w:val="28"/>
          <w:lang w:eastAsia="ar-SA"/>
        </w:rPr>
        <w:t>Исключить употребление алкоголя;</w:t>
      </w:r>
    </w:p>
    <w:p w:rsidR="00620779" w:rsidRPr="000D2B51" w:rsidRDefault="00620779" w:rsidP="000D2B51">
      <w:pPr>
        <w:pStyle w:val="a5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B51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течение одного месяца после укуса избегайте переохлаждения, перегревания, переутомления;</w:t>
      </w:r>
    </w:p>
    <w:p w:rsidR="00620779" w:rsidRPr="000D2B51" w:rsidRDefault="00620779" w:rsidP="000D2B51">
      <w:pPr>
        <w:pStyle w:val="a5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B5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Принимайте пищу богатую витаминами, белками, микроэлементами;</w:t>
      </w:r>
    </w:p>
    <w:p w:rsidR="00620779" w:rsidRPr="000D2B51" w:rsidRDefault="00620779" w:rsidP="000D2B51">
      <w:pPr>
        <w:pStyle w:val="a5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0D2B51">
        <w:rPr>
          <w:rFonts w:ascii="Times New Roman" w:eastAsia="Times New Roman" w:hAnsi="Times New Roman" w:cs="Times New Roman"/>
          <w:sz w:val="28"/>
          <w:szCs w:val="28"/>
          <w:lang w:eastAsia="ar-SA"/>
        </w:rPr>
        <w:t>Лицам, страдающим аллергическими заболеваниями рекомендуется</w:t>
      </w:r>
      <w:proofErr w:type="gramEnd"/>
      <w:r w:rsidRPr="000D2B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применение антигистаминных сре</w:t>
      </w:r>
      <w:proofErr w:type="gramStart"/>
      <w:r w:rsidRPr="000D2B51">
        <w:rPr>
          <w:rFonts w:ascii="Times New Roman" w:eastAsia="Times New Roman" w:hAnsi="Times New Roman" w:cs="Times New Roman"/>
          <w:sz w:val="28"/>
          <w:szCs w:val="28"/>
          <w:lang w:eastAsia="ar-SA"/>
        </w:rPr>
        <w:t>дств в т</w:t>
      </w:r>
      <w:proofErr w:type="gramEnd"/>
      <w:r w:rsidRPr="000D2B51">
        <w:rPr>
          <w:rFonts w:ascii="Times New Roman" w:eastAsia="Times New Roman" w:hAnsi="Times New Roman" w:cs="Times New Roman"/>
          <w:sz w:val="28"/>
          <w:szCs w:val="28"/>
          <w:lang w:eastAsia="ar-SA"/>
        </w:rPr>
        <w:t>ечение 8 дней после введения иммуноглобулина;</w:t>
      </w:r>
    </w:p>
    <w:p w:rsidR="00620779" w:rsidRPr="00620779" w:rsidRDefault="00620779" w:rsidP="006207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0779" w:rsidRPr="00620779" w:rsidRDefault="00620779" w:rsidP="0062077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0779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редких случаях на введение иммуноглобулина, могут развиться местные реакции в виде покраснения и боли в области инъекции. Возможно повышение температуры до 37,5 градусов в течение первых суток после введения препарата. В данном случае медицинская помощь не требуется.</w:t>
      </w:r>
    </w:p>
    <w:p w:rsidR="008810CE" w:rsidRPr="0043164E" w:rsidRDefault="00620779" w:rsidP="0043164E">
      <w:pPr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077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ухудшении самочувствия (повышение температуры выше 37,5 градусов, появление головной боли, резкой слабости, сыпи на коже) необходимо срочно обратиться к участковому терапевту или вызвать скорую помощь.</w:t>
      </w:r>
    </w:p>
    <w:sectPr w:rsidR="008810CE" w:rsidRPr="0043164E" w:rsidSect="000D2B5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745BE"/>
    <w:multiLevelType w:val="hybridMultilevel"/>
    <w:tmpl w:val="88AEE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34C39"/>
    <w:multiLevelType w:val="hybridMultilevel"/>
    <w:tmpl w:val="9B20AA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246A6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2B663D"/>
    <w:multiLevelType w:val="hybridMultilevel"/>
    <w:tmpl w:val="ECECAA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8290466"/>
    <w:multiLevelType w:val="multilevel"/>
    <w:tmpl w:val="E47E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9D"/>
    <w:rsid w:val="000D2B51"/>
    <w:rsid w:val="00137BA8"/>
    <w:rsid w:val="00164663"/>
    <w:rsid w:val="0043164E"/>
    <w:rsid w:val="00620779"/>
    <w:rsid w:val="00846A4E"/>
    <w:rsid w:val="008810CE"/>
    <w:rsid w:val="008C4FC9"/>
    <w:rsid w:val="00952D9D"/>
    <w:rsid w:val="00AD51DF"/>
    <w:rsid w:val="00E2719B"/>
    <w:rsid w:val="00F574CB"/>
    <w:rsid w:val="00FA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271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271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F574CB"/>
    <w:rPr>
      <w:b/>
      <w:bCs/>
    </w:rPr>
  </w:style>
  <w:style w:type="paragraph" w:styleId="a5">
    <w:name w:val="List Paragraph"/>
    <w:basedOn w:val="a"/>
    <w:uiPriority w:val="34"/>
    <w:qFormat/>
    <w:rsid w:val="000D2B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271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271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F574CB"/>
    <w:rPr>
      <w:b/>
      <w:bCs/>
    </w:rPr>
  </w:style>
  <w:style w:type="paragraph" w:styleId="a5">
    <w:name w:val="List Paragraph"/>
    <w:basedOn w:val="a"/>
    <w:uiPriority w:val="34"/>
    <w:qFormat/>
    <w:rsid w:val="000D2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zov</dc:creator>
  <cp:lastModifiedBy>Lady</cp:lastModifiedBy>
  <cp:revision>4</cp:revision>
  <cp:lastPrinted>2019-04-17T06:47:00Z</cp:lastPrinted>
  <dcterms:created xsi:type="dcterms:W3CDTF">2019-04-18T05:08:00Z</dcterms:created>
  <dcterms:modified xsi:type="dcterms:W3CDTF">2019-04-18T16:22:00Z</dcterms:modified>
</cp:coreProperties>
</file>